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4946" w14:textId="588485BF" w:rsidR="00B9421D" w:rsidRPr="00284482" w:rsidRDefault="00C715CC">
      <w:pPr>
        <w:rPr>
          <w:b/>
          <w:bCs/>
          <w:sz w:val="32"/>
          <w:szCs w:val="32"/>
        </w:rPr>
      </w:pPr>
      <w:r w:rsidRPr="00284482">
        <w:rPr>
          <w:b/>
          <w:bCs/>
          <w:sz w:val="32"/>
          <w:szCs w:val="32"/>
        </w:rPr>
        <w:t>Rook Census</w:t>
      </w:r>
    </w:p>
    <w:p w14:paraId="6F0BC6A0" w14:textId="22F92CF8" w:rsidR="00C715CC" w:rsidRDefault="00B03F65">
      <w:r>
        <w:t>The Committee</w:t>
      </w:r>
      <w:r>
        <w:tab/>
      </w:r>
      <w:r w:rsidR="00C715CC">
        <w:t xml:space="preserve"> decided that </w:t>
      </w:r>
      <w:r w:rsidR="00DA7529">
        <w:t>we should do a census</w:t>
      </w:r>
      <w:r w:rsidR="00C715CC">
        <w:t xml:space="preserve"> of</w:t>
      </w:r>
      <w:r w:rsidR="00DA7529">
        <w:t xml:space="preserve"> the r</w:t>
      </w:r>
      <w:r w:rsidR="00C715CC">
        <w:t xml:space="preserve">ookeries </w:t>
      </w:r>
      <w:r w:rsidR="00DA7529">
        <w:t>in our area</w:t>
      </w:r>
      <w:r w:rsidR="00395AE3">
        <w:t xml:space="preserve"> this year</w:t>
      </w:r>
      <w:r w:rsidR="00C715CC">
        <w:t xml:space="preserve">. The last full count was done in 2002 when we counted 2491 nests in 125 rookeries. </w:t>
      </w:r>
      <w:r w:rsidR="00395AE3">
        <w:t>Some partial counts have suggested that numbers have declined</w:t>
      </w:r>
      <w:r w:rsidR="00B93D9B">
        <w:t xml:space="preserve"> recently</w:t>
      </w:r>
      <w:r w:rsidR="00395AE3">
        <w:t>.</w:t>
      </w:r>
      <w:r w:rsidR="00C715CC">
        <w:t xml:space="preserve"> However</w:t>
      </w:r>
      <w:r w:rsidR="001C1A44">
        <w:t>,</w:t>
      </w:r>
      <w:r w:rsidR="00C715CC">
        <w:t xml:space="preserve"> we do know that there has been many changes in </w:t>
      </w:r>
      <w:r w:rsidR="00395AE3">
        <w:t xml:space="preserve">recent </w:t>
      </w:r>
      <w:r w:rsidR="00C715CC">
        <w:t>years</w:t>
      </w:r>
      <w:r w:rsidR="00453BB8">
        <w:t>,</w:t>
      </w:r>
      <w:r w:rsidR="00C715CC">
        <w:t xml:space="preserve"> with many rookeries being deserted and other new ones starting. The </w:t>
      </w:r>
      <w:r w:rsidR="00453BB8">
        <w:t>b</w:t>
      </w:r>
      <w:r w:rsidR="00C715CC">
        <w:t>est example of this is</w:t>
      </w:r>
      <w:r w:rsidR="00453BB8">
        <w:t xml:space="preserve"> at</w:t>
      </w:r>
      <w:r>
        <w:t xml:space="preserve"> Storrs Hall</w:t>
      </w:r>
      <w:r w:rsidR="00453BB8">
        <w:t xml:space="preserve"> Arkholme which had the largest rookery in our area of 168 nests in 2002. Now it</w:t>
      </w:r>
      <w:r>
        <w:t xml:space="preserve"> </w:t>
      </w:r>
      <w:r w:rsidR="00453BB8">
        <w:t xml:space="preserve">has been completely deserted and several new </w:t>
      </w:r>
      <w:r>
        <w:t xml:space="preserve">smaller </w:t>
      </w:r>
      <w:r w:rsidR="00453BB8">
        <w:t>sites ha</w:t>
      </w:r>
      <w:r>
        <w:t>ve</w:t>
      </w:r>
      <w:r w:rsidR="00453BB8">
        <w:t xml:space="preserve"> been colonised</w:t>
      </w:r>
      <w:r>
        <w:t>.</w:t>
      </w:r>
      <w:r w:rsidR="00CD3B72">
        <w:t xml:space="preserve"> Many rookeries are around villages, Burton-in-Kendal and Holme</w:t>
      </w:r>
      <w:r w:rsidR="001C1A44">
        <w:t xml:space="preserve"> for example,</w:t>
      </w:r>
      <w:r w:rsidR="00CD3B72">
        <w:t xml:space="preserve"> both have rookeries right in the centre of the village.</w:t>
      </w:r>
      <w:r w:rsidR="00284482">
        <w:t xml:space="preserve"> The map shows the rookeries counted in 2002, will be interesting to see the changes </w:t>
      </w:r>
      <w:r w:rsidR="001C1A44">
        <w:t>this year’s census brings</w:t>
      </w:r>
    </w:p>
    <w:p w14:paraId="53FC8BC2" w14:textId="5E3D880E" w:rsidR="00CD3B72" w:rsidRDefault="00CD3B72">
      <w:r>
        <w:t xml:space="preserve">So we </w:t>
      </w:r>
      <w:r w:rsidR="00B93D9B">
        <w:t xml:space="preserve">do </w:t>
      </w:r>
      <w:r>
        <w:t>need your</w:t>
      </w:r>
      <w:r w:rsidR="00DA7529">
        <w:t xml:space="preserve"> help</w:t>
      </w:r>
      <w:r w:rsidR="00395AE3">
        <w:t xml:space="preserve">, we have </w:t>
      </w:r>
      <w:r w:rsidR="00310A16">
        <w:t>counters surveying many of the old  sites</w:t>
      </w:r>
      <w:r w:rsidR="00395AE3">
        <w:t xml:space="preserve"> but local knowledge is essential to locate all site</w:t>
      </w:r>
      <w:r w:rsidR="00310A16">
        <w:t>s especially the new ones</w:t>
      </w:r>
      <w:r w:rsidR="00395AE3">
        <w:t>. So please count your local rookery or any you notice</w:t>
      </w:r>
      <w:r w:rsidR="00B93D9B">
        <w:t xml:space="preserve"> elsewhere,</w:t>
      </w:r>
      <w:r w:rsidR="00395AE3">
        <w:t xml:space="preserve">  between now and when the leaves </w:t>
      </w:r>
      <w:r w:rsidR="006733A4">
        <w:t>make counting difficult</w:t>
      </w:r>
      <w:r w:rsidR="00395AE3">
        <w:t xml:space="preserve"> in April. </w:t>
      </w:r>
    </w:p>
    <w:p w14:paraId="5189EEAF" w14:textId="293D2C14" w:rsidR="00B03F65" w:rsidRDefault="00395AE3">
      <w:r>
        <w:t xml:space="preserve">All we need </w:t>
      </w:r>
      <w:r w:rsidR="00B93D9B">
        <w:t xml:space="preserve">is a careful count of </w:t>
      </w:r>
      <w:r w:rsidR="00310A16">
        <w:t xml:space="preserve">active </w:t>
      </w:r>
      <w:r w:rsidR="00B93D9B">
        <w:t xml:space="preserve">nests and an accurate 6 fig grid reference and a local name. Grid references can be easily located by using </w:t>
      </w:r>
      <w:r w:rsidR="00B03F65" w:rsidRPr="00B03F65">
        <w:t>gridreferencefinder.com/os</w:t>
      </w:r>
      <w:r w:rsidR="00B93D9B">
        <w:t xml:space="preserve">. Please send details of you count to </w:t>
      </w:r>
      <w:hyperlink r:id="rId4" w:history="1">
        <w:r w:rsidR="00B93D9B" w:rsidRPr="00581208">
          <w:rPr>
            <w:rStyle w:val="Hyperlink"/>
          </w:rPr>
          <w:t>johnwilson711@btinternet.com</w:t>
        </w:r>
      </w:hyperlink>
      <w:r w:rsidR="00B93D9B">
        <w:t xml:space="preserve"> </w:t>
      </w:r>
      <w:r w:rsidR="003A2679">
        <w:t xml:space="preserve"> Thanks so much for your help it is much appreciated.</w:t>
      </w:r>
    </w:p>
    <w:p w14:paraId="1CFACDD6" w14:textId="5CB74D21" w:rsidR="00892A81" w:rsidRDefault="00892A81"/>
    <w:p w14:paraId="7F16C247" w14:textId="4C3EFBBD" w:rsidR="00892A81" w:rsidRDefault="00892A81">
      <w:r>
        <w:rPr>
          <w:noProof/>
        </w:rPr>
        <w:drawing>
          <wp:inline distT="0" distB="0" distL="0" distR="0" wp14:anchorId="2B6A4383" wp14:editId="42ACEDB8">
            <wp:extent cx="5731510" cy="40525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C4CBD" w14:textId="3B25E49F" w:rsidR="001C1A44" w:rsidRDefault="001C1A44">
      <w:r>
        <w:t>Thanks to Caroline and Nick for the map.</w:t>
      </w:r>
    </w:p>
    <w:sectPr w:rsidR="001C1A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C"/>
    <w:rsid w:val="001C1A44"/>
    <w:rsid w:val="00284482"/>
    <w:rsid w:val="00310A16"/>
    <w:rsid w:val="00395AE3"/>
    <w:rsid w:val="003A2679"/>
    <w:rsid w:val="00453BB8"/>
    <w:rsid w:val="006733A4"/>
    <w:rsid w:val="00892A81"/>
    <w:rsid w:val="00B03F65"/>
    <w:rsid w:val="00B93D9B"/>
    <w:rsid w:val="00B9421D"/>
    <w:rsid w:val="00C715CC"/>
    <w:rsid w:val="00CD3B72"/>
    <w:rsid w:val="00D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A7D2"/>
  <w15:chartTrackingRefBased/>
  <w15:docId w15:val="{D21DB0B6-F322-4903-9BD3-83272E4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ohnwilson71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John Wilson</cp:lastModifiedBy>
  <cp:revision>4</cp:revision>
  <dcterms:created xsi:type="dcterms:W3CDTF">2021-03-14T15:57:00Z</dcterms:created>
  <dcterms:modified xsi:type="dcterms:W3CDTF">2021-03-16T14:05:00Z</dcterms:modified>
</cp:coreProperties>
</file>